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8133D" w14:textId="00891A60" w:rsidR="00DB3218" w:rsidRDefault="00BD7331" w:rsidP="008F360D">
      <w:pPr>
        <w:spacing w:after="0"/>
        <w:jc w:val="center"/>
        <w:rPr>
          <w:rFonts w:ascii="Arial Black" w:hAnsi="Arial Black"/>
          <w:sz w:val="28"/>
          <w:szCs w:val="28"/>
        </w:rPr>
      </w:pPr>
      <w:r w:rsidRPr="00BD7331">
        <w:rPr>
          <w:rFonts w:ascii="Arial Black" w:hAnsi="Arial Black"/>
          <w:sz w:val="28"/>
          <w:szCs w:val="28"/>
        </w:rPr>
        <w:t xml:space="preserve">Lokalizacja </w:t>
      </w:r>
    </w:p>
    <w:p w14:paraId="4EC6C932" w14:textId="77777777" w:rsidR="00581823" w:rsidRDefault="00581823" w:rsidP="00581823">
      <w:pPr>
        <w:jc w:val="center"/>
        <w:rPr>
          <w:rFonts w:ascii="Arial Black" w:hAnsi="Arial Black"/>
          <w:b/>
          <w:bCs/>
          <w:iCs/>
          <w:sz w:val="28"/>
          <w:szCs w:val="28"/>
        </w:rPr>
      </w:pPr>
      <w:r w:rsidRPr="00581823">
        <w:rPr>
          <w:rFonts w:ascii="Arial Black" w:hAnsi="Arial Black"/>
          <w:b/>
          <w:bCs/>
          <w:iCs/>
          <w:sz w:val="28"/>
          <w:szCs w:val="28"/>
        </w:rPr>
        <w:t xml:space="preserve">Przebudowa drogi wewnętrznej nr ewid. dz. 592 obr. Szydłów </w:t>
      </w:r>
    </w:p>
    <w:p w14:paraId="0BBC234D" w14:textId="3B21665F" w:rsidR="00581823" w:rsidRPr="00581823" w:rsidRDefault="00581823" w:rsidP="00581823">
      <w:pPr>
        <w:jc w:val="center"/>
        <w:rPr>
          <w:rFonts w:ascii="Arial Black" w:hAnsi="Arial Black"/>
          <w:b/>
          <w:bCs/>
          <w:iCs/>
          <w:sz w:val="28"/>
          <w:szCs w:val="28"/>
        </w:rPr>
      </w:pPr>
      <w:r>
        <w:rPr>
          <w:rFonts w:ascii="Arial Black" w:hAnsi="Arial Black"/>
          <w:b/>
          <w:bCs/>
          <w:iCs/>
          <w:sz w:val="28"/>
          <w:szCs w:val="28"/>
        </w:rPr>
        <w:t xml:space="preserve">od </w:t>
      </w:r>
      <w:r w:rsidRPr="00581823">
        <w:rPr>
          <w:rFonts w:ascii="Arial Black" w:hAnsi="Arial Black"/>
          <w:b/>
          <w:bCs/>
          <w:iCs/>
          <w:sz w:val="28"/>
          <w:szCs w:val="28"/>
        </w:rPr>
        <w:t>km 0+000 do km 0+285.</w:t>
      </w:r>
    </w:p>
    <w:p w14:paraId="7D95C708" w14:textId="2B241D3F" w:rsidR="00BD7331" w:rsidRPr="00BD7331" w:rsidRDefault="001408E8" w:rsidP="00BD7331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</w:rPr>
        <w:drawing>
          <wp:inline distT="0" distB="0" distL="0" distR="0" wp14:anchorId="04E56820" wp14:editId="3D49468D">
            <wp:extent cx="5867400" cy="4369042"/>
            <wp:effectExtent l="0" t="0" r="0" b="0"/>
            <wp:docPr id="126415878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015" cy="437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7331" w:rsidRPr="00BD7331" w:rsidSect="00BD73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331"/>
    <w:rsid w:val="001408E8"/>
    <w:rsid w:val="003E48CF"/>
    <w:rsid w:val="005418F5"/>
    <w:rsid w:val="0055185E"/>
    <w:rsid w:val="00581823"/>
    <w:rsid w:val="00784922"/>
    <w:rsid w:val="008F360D"/>
    <w:rsid w:val="00B1733D"/>
    <w:rsid w:val="00BD7331"/>
    <w:rsid w:val="00BF2782"/>
    <w:rsid w:val="00D85DBB"/>
    <w:rsid w:val="00DB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58C63"/>
  <w15:chartTrackingRefBased/>
  <w15:docId w15:val="{DD0207B9-8E88-4DD7-8279-4EE7295A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6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pkrakowiak</dc:creator>
  <cp:keywords/>
  <dc:description/>
  <cp:lastModifiedBy>krakowiakpawel@poczta.onet.pl</cp:lastModifiedBy>
  <cp:revision>5</cp:revision>
  <cp:lastPrinted>2022-06-21T08:52:00Z</cp:lastPrinted>
  <dcterms:created xsi:type="dcterms:W3CDTF">2024-06-18T07:59:00Z</dcterms:created>
  <dcterms:modified xsi:type="dcterms:W3CDTF">2024-07-27T10:29:00Z</dcterms:modified>
</cp:coreProperties>
</file>